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EC9F0" w14:textId="77777777" w:rsidR="002A50E9" w:rsidRDefault="002A50E9" w:rsidP="002A50E9">
      <w:pPr>
        <w:rPr>
          <w:b/>
          <w:bCs/>
        </w:rPr>
      </w:pPr>
      <w:r w:rsidRPr="002A50E9">
        <w:rPr>
          <w:b/>
          <w:bCs/>
        </w:rPr>
        <w:t>Fra virkelighed til variabel (Introduktion til start-up-økonomi)</w:t>
      </w:r>
    </w:p>
    <w:p w14:paraId="3A97C34D" w14:textId="1DF863F7" w:rsidR="002A50E9" w:rsidRPr="002A50E9" w:rsidRDefault="002A50E9" w:rsidP="002A50E9">
      <w:pPr>
        <w:rPr>
          <w:b/>
          <w:bCs/>
        </w:rPr>
      </w:pPr>
      <w:r>
        <w:rPr>
          <w:b/>
          <w:bCs/>
        </w:rPr>
        <w:t>L</w:t>
      </w:r>
      <w:r w:rsidRPr="002A50E9">
        <w:rPr>
          <w:b/>
          <w:bCs/>
        </w:rPr>
        <w:t>æringsmål</w:t>
      </w:r>
    </w:p>
    <w:p w14:paraId="6B2C26BB" w14:textId="77777777" w:rsidR="002A50E9" w:rsidRPr="002A50E9" w:rsidRDefault="002A50E9" w:rsidP="002A50E9">
      <w:pPr>
        <w:numPr>
          <w:ilvl w:val="0"/>
          <w:numId w:val="1"/>
        </w:numPr>
      </w:pPr>
      <w:r w:rsidRPr="002A50E9">
        <w:t>Eleven kan identificere uafhængige variable ($x$ og $y$) ud fra en forretningskontekst.</w:t>
      </w:r>
    </w:p>
    <w:p w14:paraId="17D6B1E5" w14:textId="77777777" w:rsidR="002A50E9" w:rsidRPr="002A50E9" w:rsidRDefault="002A50E9" w:rsidP="002A50E9">
      <w:pPr>
        <w:numPr>
          <w:ilvl w:val="0"/>
          <w:numId w:val="1"/>
        </w:numPr>
      </w:pPr>
      <w:r w:rsidRPr="002A50E9">
        <w:t>Eleven kan opstille et lineært udtryk for samlede omkostninger baseret på stykpriser.</w:t>
      </w:r>
    </w:p>
    <w:p w14:paraId="722B5374" w14:textId="77777777" w:rsidR="002A50E9" w:rsidRDefault="002A50E9" w:rsidP="002A50E9">
      <w:pPr>
        <w:numPr>
          <w:ilvl w:val="0"/>
          <w:numId w:val="1"/>
        </w:numPr>
      </w:pPr>
      <w:r w:rsidRPr="002A50E9">
        <w:t>Eleven kan forklare forskellen på faste og variable parametre i en simpel produktion.</w:t>
      </w:r>
    </w:p>
    <w:p w14:paraId="15A7E49A" w14:textId="77777777" w:rsidR="002A50E9" w:rsidRDefault="002A50E9" w:rsidP="002A50E9"/>
    <w:p w14:paraId="418EAB10" w14:textId="6A019452" w:rsidR="002A50E9" w:rsidRPr="002A50E9" w:rsidRDefault="001E748F" w:rsidP="002A50E9">
      <w:proofErr w:type="spellStart"/>
      <w:r>
        <w:rPr>
          <w:b/>
          <w:bCs/>
        </w:rPr>
        <w:t>Devoluton</w:t>
      </w:r>
      <w:proofErr w:type="spellEnd"/>
      <w:r>
        <w:rPr>
          <w:b/>
          <w:bCs/>
        </w:rPr>
        <w:t>:</w:t>
      </w:r>
    </w:p>
    <w:p w14:paraId="19455F67" w14:textId="02C59CF6" w:rsidR="002A50E9" w:rsidRPr="002A50E9" w:rsidRDefault="002A50E9" w:rsidP="002A50E9">
      <w:r w:rsidRPr="002A50E9">
        <w:t>I har startet en mobil smoothie-bar. I har to produkter på menuen: Protein-smoothies (Type A) og Frugt-smoothies (Type B). Ingredienserne til en Type A koster 12 kr. at købe ind, og en Type B koster 8 kr.</w:t>
      </w:r>
    </w:p>
    <w:p w14:paraId="14864BE8" w14:textId="77777777" w:rsidR="002A50E9" w:rsidRPr="002A50E9" w:rsidRDefault="002A50E9" w:rsidP="002A50E9">
      <w:pPr>
        <w:numPr>
          <w:ilvl w:val="0"/>
          <w:numId w:val="2"/>
        </w:numPr>
      </w:pPr>
      <w:r w:rsidRPr="002A50E9">
        <w:t>Undersøg og beregn, hvad det vil koste jer i råvarer, hvis I producerer:</w:t>
      </w:r>
    </w:p>
    <w:p w14:paraId="7F1AAEE3" w14:textId="77777777" w:rsidR="002A50E9" w:rsidRPr="002A50E9" w:rsidRDefault="002A50E9" w:rsidP="002A50E9">
      <w:pPr>
        <w:numPr>
          <w:ilvl w:val="1"/>
          <w:numId w:val="2"/>
        </w:numPr>
      </w:pPr>
      <w:r w:rsidRPr="002A50E9">
        <w:t>10 stk. af Type A og 20 stk. af Type B.</w:t>
      </w:r>
    </w:p>
    <w:p w14:paraId="3DB42FBA" w14:textId="77777777" w:rsidR="002A50E9" w:rsidRPr="002A50E9" w:rsidRDefault="002A50E9" w:rsidP="002A50E9">
      <w:pPr>
        <w:numPr>
          <w:ilvl w:val="1"/>
          <w:numId w:val="2"/>
        </w:numPr>
      </w:pPr>
      <w:r w:rsidRPr="002A50E9">
        <w:t>30 stk. af Type A og 50 stk. af Type B.</w:t>
      </w:r>
    </w:p>
    <w:p w14:paraId="4497D6C0" w14:textId="681076BA" w:rsidR="002A50E9" w:rsidRPr="002A50E9" w:rsidRDefault="002A50E9" w:rsidP="002A50E9">
      <w:pPr>
        <w:numPr>
          <w:ilvl w:val="0"/>
          <w:numId w:val="2"/>
        </w:numPr>
      </w:pPr>
      <w:r w:rsidRPr="002A50E9">
        <w:t xml:space="preserve">Skriv en kort vejledning (med </w:t>
      </w:r>
      <w:r w:rsidR="008E641A">
        <w:t>jeres egne</w:t>
      </w:r>
      <w:r w:rsidRPr="002A50E9">
        <w:t xml:space="preserve"> ord), så en ny medarbejder hurtigt kan beregne indkøbsprisen, uanset hvor mange smoothies I beslutter jer for at lave af hver slags.</w:t>
      </w:r>
    </w:p>
    <w:p w14:paraId="6307FEFC" w14:textId="6C080BFC" w:rsidR="008E641A" w:rsidRPr="002A50E9" w:rsidRDefault="008E641A" w:rsidP="002A50E9">
      <w:pPr>
        <w:rPr>
          <w:b/>
          <w:bCs/>
        </w:rPr>
      </w:pPr>
      <w:r>
        <w:rPr>
          <w:b/>
          <w:bCs/>
        </w:rPr>
        <w:t>I</w:t>
      </w:r>
      <w:r w:rsidR="002A50E9" w:rsidRPr="002A50E9">
        <w:rPr>
          <w:b/>
          <w:bCs/>
        </w:rPr>
        <w:t>nstitutionaliseringen</w:t>
      </w:r>
    </w:p>
    <w:p w14:paraId="4439A53A" w14:textId="14510950" w:rsidR="002A50E9" w:rsidRPr="002A50E9" w:rsidRDefault="002A50E9" w:rsidP="002A50E9">
      <w:pPr>
        <w:numPr>
          <w:ilvl w:val="0"/>
          <w:numId w:val="3"/>
        </w:numPr>
      </w:pPr>
      <w:r w:rsidRPr="002A50E9">
        <w:rPr>
          <w:b/>
          <w:bCs/>
        </w:rPr>
        <w:t>Oversættelse til matematik:</w:t>
      </w:r>
      <w:r w:rsidRPr="002A50E9">
        <w:t xml:space="preserve"> Gå fra elevernes sproglige vejledning til matematiske symboler. Introducer </w:t>
      </w:r>
      <w:r w:rsidR="00D21087">
        <w:t>x</w:t>
      </w:r>
      <w:r w:rsidRPr="002A50E9">
        <w:t xml:space="preserve"> for antal Protein-smoothies og </w:t>
      </w:r>
      <w:r w:rsidR="00D21087">
        <w:t>y</w:t>
      </w:r>
      <w:r w:rsidRPr="002A50E9">
        <w:t xml:space="preserve"> for antal Frugt-smoothies.</w:t>
      </w:r>
    </w:p>
    <w:p w14:paraId="72847DA1" w14:textId="4564C60D" w:rsidR="002A50E9" w:rsidRPr="002A50E9" w:rsidRDefault="002A50E9" w:rsidP="002A50E9">
      <w:pPr>
        <w:numPr>
          <w:ilvl w:val="0"/>
          <w:numId w:val="3"/>
        </w:numPr>
      </w:pPr>
      <w:r w:rsidRPr="002A50E9">
        <w:rPr>
          <w:b/>
          <w:bCs/>
        </w:rPr>
        <w:t>Definition af funktion:</w:t>
      </w:r>
      <w:r w:rsidRPr="002A50E9">
        <w:t xml:space="preserve"> Opsæt udtrykket for de samlede ingrediensomkostninger: </w:t>
      </w:r>
      <m:oMath>
        <m:r>
          <w:rPr>
            <w:rFonts w:ascii="Cambria Math" w:hAnsi="Cambria Math"/>
          </w:rPr>
          <m:t>O(x)= 12x + 8y</m:t>
        </m:r>
      </m:oMath>
    </w:p>
    <w:p w14:paraId="5FD48857" w14:textId="44F79738" w:rsidR="002A50E9" w:rsidRDefault="002A50E9" w:rsidP="002A50E9">
      <w:pPr>
        <w:numPr>
          <w:ilvl w:val="0"/>
          <w:numId w:val="3"/>
        </w:numPr>
      </w:pPr>
      <w:r w:rsidRPr="002A50E9">
        <w:rPr>
          <w:b/>
          <w:bCs/>
        </w:rPr>
        <w:t>Begrebsafklaring:</w:t>
      </w:r>
      <w:r w:rsidRPr="002A50E9">
        <w:t xml:space="preserve"> Forklar, at 12 og 8 er </w:t>
      </w:r>
      <w:r w:rsidRPr="002A50E9">
        <w:rPr>
          <w:i/>
          <w:iCs/>
        </w:rPr>
        <w:t>konstanter</w:t>
      </w:r>
      <w:r w:rsidRPr="002A50E9">
        <w:t xml:space="preserve"> (koefficienter), mens </w:t>
      </w:r>
      <w:r w:rsidR="00D21087">
        <w:t>x</w:t>
      </w:r>
      <w:r w:rsidRPr="002A50E9">
        <w:t xml:space="preserve"> og </w:t>
      </w:r>
      <w:r w:rsidR="00D21087">
        <w:t>y</w:t>
      </w:r>
      <w:r w:rsidRPr="002A50E9">
        <w:t xml:space="preserve"> er de </w:t>
      </w:r>
      <w:r w:rsidRPr="002A50E9">
        <w:rPr>
          <w:i/>
          <w:iCs/>
        </w:rPr>
        <w:t>variable</w:t>
      </w:r>
      <w:r w:rsidRPr="002A50E9">
        <w:t>, som iværksætteren selv kan skrue på.</w:t>
      </w:r>
    </w:p>
    <w:p w14:paraId="2161BD44" w14:textId="77777777" w:rsidR="00C37A68" w:rsidRDefault="00C37A68"/>
    <w:sectPr w:rsidR="00C37A68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02B74"/>
    <w:multiLevelType w:val="multilevel"/>
    <w:tmpl w:val="6AA84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20318F"/>
    <w:multiLevelType w:val="multilevel"/>
    <w:tmpl w:val="0B448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9301FED"/>
    <w:multiLevelType w:val="multilevel"/>
    <w:tmpl w:val="1178A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53833953">
    <w:abstractNumId w:val="1"/>
  </w:num>
  <w:num w:numId="2" w16cid:durableId="1949507398">
    <w:abstractNumId w:val="0"/>
  </w:num>
  <w:num w:numId="3" w16cid:durableId="2770299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B80"/>
    <w:rsid w:val="001E748F"/>
    <w:rsid w:val="002A50E9"/>
    <w:rsid w:val="002B073F"/>
    <w:rsid w:val="005E4695"/>
    <w:rsid w:val="00801B80"/>
    <w:rsid w:val="008E641A"/>
    <w:rsid w:val="00B97F08"/>
    <w:rsid w:val="00C37A68"/>
    <w:rsid w:val="00D21087"/>
    <w:rsid w:val="00DF2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E7670"/>
  <w15:chartTrackingRefBased/>
  <w15:docId w15:val="{56D6732B-E205-4251-823B-2D9E964D1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01B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801B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801B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801B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801B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801B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801B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01B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01B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801B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801B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801B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801B80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801B80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801B80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801B80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801B80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801B8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801B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801B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801B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801B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801B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801B80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801B80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801B80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801B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801B80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801B80"/>
    <w:rPr>
      <w:b/>
      <w:bCs/>
      <w:smallCaps/>
      <w:color w:val="0F4761" w:themeColor="accent1" w:themeShade="BF"/>
      <w:spacing w:val="5"/>
    </w:rPr>
  </w:style>
  <w:style w:type="character" w:styleId="Pladsholdertekst">
    <w:name w:val="Placeholder Text"/>
    <w:basedOn w:val="Standardskrifttypeiafsnit"/>
    <w:uiPriority w:val="99"/>
    <w:semiHidden/>
    <w:rsid w:val="00DF265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053688E-6FA3-4D48-A19D-E772D11F9FD7}"/>
</file>

<file path=customXml/itemProps2.xml><?xml version="1.0" encoding="utf-8"?>
<ds:datastoreItem xmlns:ds="http://schemas.openxmlformats.org/officeDocument/2006/customXml" ds:itemID="{598F1FFF-703E-4579-ABE1-838107EDD3CC}"/>
</file>

<file path=customXml/itemProps3.xml><?xml version="1.0" encoding="utf-8"?>
<ds:datastoreItem xmlns:ds="http://schemas.openxmlformats.org/officeDocument/2006/customXml" ds:itemID="{84149F1F-F234-4DB5-9198-540A0B6847F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183</Words>
  <Characters>1118</Characters>
  <Application>Microsoft Office Word</Application>
  <DocSecurity>0</DocSecurity>
  <Lines>9</Lines>
  <Paragraphs>2</Paragraphs>
  <ScaleCrop>false</ScaleCrop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Lehné</dc:creator>
  <cp:keywords/>
  <dc:description/>
  <cp:lastModifiedBy>Sara Lehné</cp:lastModifiedBy>
  <cp:revision>7</cp:revision>
  <dcterms:created xsi:type="dcterms:W3CDTF">2026-06-22T09:19:00Z</dcterms:created>
  <dcterms:modified xsi:type="dcterms:W3CDTF">2026-06-22T09:29:00Z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